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jc w:val="both"/>
        <w:rPr>
          <w:rFonts w:ascii="Times New Roman" w:cs="Times New Roman" w:eastAsia="Times New Roman" w:hAnsi="Times New Roman"/>
        </w:rPr>
      </w:pPr>
      <w:bookmarkStart w:colFirst="0" w:colLast="0" w:name="_heading=h.6l9q9ztjbj1p" w:id="0"/>
      <w:bookmarkEnd w:id="0"/>
      <w:r w:rsidDel="00000000" w:rsidR="00000000" w:rsidRPr="00000000">
        <w:rPr>
          <w:rFonts w:ascii="Times New Roman" w:cs="Times New Roman" w:eastAsia="Times New Roman" w:hAnsi="Times New Roman"/>
          <w:rtl w:val="0"/>
        </w:rPr>
        <w:t xml:space="preserve">1920s Women’s Fashion </w:t>
      </w:r>
    </w:p>
    <w:p w:rsidR="00000000" w:rsidDel="00000000" w:rsidP="00000000" w:rsidRDefault="00000000" w:rsidRPr="00000000" w14:paraId="00000002">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Mini Report by </w:t>
      </w:r>
      <w:r w:rsidDel="00000000" w:rsidR="00000000" w:rsidRPr="00000000">
        <w:rPr>
          <w:rFonts w:ascii="Times New Roman" w:cs="Times New Roman" w:eastAsia="Times New Roman" w:hAnsi="Times New Roman"/>
          <w:b w:val="1"/>
          <w:bCs w:val="1"/>
          <w:rtl w:val="0"/>
        </w:rPr>
        <w:t xml:space="preserve">Shwe Yee Mon(Ash) &amp; Khin Thandar Naing(chain)</w:t>
      </w:r>
    </w:p>
    <w:p w:rsidR="00000000" w:rsidDel="00000000" w:rsidP="00000000" w:rsidRDefault="00000000" w:rsidRPr="00000000" w14:paraId="00000003">
      <w:pPr>
        <w:pStyle w:val="Heading1"/>
        <w:spacing w:line="360" w:lineRule="auto"/>
        <w:jc w:val="both"/>
        <w:rPr>
          <w:rFonts w:ascii="Times New Roman" w:cs="Times New Roman" w:eastAsia="Times New Roman" w:hAnsi="Times New Roman"/>
        </w:rPr>
      </w:pPr>
      <w:bookmarkStart w:colFirst="0" w:colLast="0" w:name="_heading=h.sukr3l8xuxpu" w:id="1"/>
      <w:bookmarkEnd w:id="1"/>
      <w:r w:rsidDel="00000000" w:rsidR="00000000" w:rsidRPr="00000000">
        <w:rPr>
          <w:rFonts w:ascii="Times New Roman" w:cs="Times New Roman" w:eastAsia="Times New Roman" w:hAnsi="Times New Roman"/>
          <w:rtl w:val="0"/>
        </w:rPr>
        <w:t xml:space="preserve">Executive Summary: Women’s Fashion in the 1920s</w:t>
      </w:r>
    </w:p>
    <w:p w:rsidR="00000000" w:rsidDel="00000000" w:rsidP="00000000" w:rsidRDefault="00000000" w:rsidRPr="00000000" w14:paraId="00000004">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Overview of 1920s Women’s Fashion</w:t>
      </w:r>
    </w:p>
    <w:p w:rsidR="00000000" w:rsidDel="00000000" w:rsidP="00000000" w:rsidRDefault="00000000" w:rsidRPr="00000000" w14:paraId="0000000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Women’s fashion in the 1920s changed greatly from the more restrictive clothing of earlier decades. The period became closely associated with the “flapper” style, which represented a younger and more modern image of women. Dresses becameshorter, looser, and more comfortable, with dropped waistlines and a straight, tubular shape. Women also wore bobbed hairstyles, cloche hats, short skirts, and decorative accessories. Evening dresses often included beads, sequins, and fringe, which made them suitable for dancing and nightlife.</w:t>
      </w:r>
    </w:p>
    <w:p w:rsidR="00000000" w:rsidDel="00000000" w:rsidP="00000000" w:rsidRDefault="00000000" w:rsidRPr="00000000" w14:paraId="00000006">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Fashion Changes</w:t>
      </w:r>
    </w:p>
    <w:p w:rsidR="00000000" w:rsidDel="00000000" w:rsidP="00000000" w:rsidRDefault="00000000" w:rsidRPr="00000000" w14:paraId="0000000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biggest changes was the movement away from tight corsets and heavily structured clothing. The 1920s silhouette was straighter and allowed greater freedom of movement. Hemlines became shorter, while waistlines moved down toward the hips. Women’s clothing also became more practical for activities such as dancing and social events. Designers used lighter fabrics and simpler shapes, while evening clothing could be highly decorated with beads and embroidery. Fashion also became influenced by popular entertainment, including cinema, jazz, and dancing.</w:t>
      </w:r>
    </w:p>
    <w:p w:rsidR="00000000" w:rsidDel="00000000" w:rsidP="00000000" w:rsidRDefault="00000000" w:rsidRPr="00000000" w14:paraId="00000008">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Social and Cultural Significance</w:t>
      </w:r>
    </w:p>
    <w:p w:rsidR="00000000" w:rsidDel="00000000" w:rsidP="00000000" w:rsidRDefault="00000000" w:rsidRPr="00000000" w14:paraId="00000009">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Fashion reflected wider changes in women’s social lives. In the United States, women gained the right to vote in 1920, while post-war society provided new opportunities for leisure and public activities. The flapper image was connected with women who attended jazz clubs, danced, and participated more visibly in public life. The Library of Congress describes the flapper as an important popular image of the 1920s, often shown with bobbed hair and short dresses. However, not every woman dressed like a flapper, so this image should be understood as a popular fashion ideal rather than a description of all women.</w:t>
      </w:r>
    </w:p>
    <w:p w:rsidR="00000000" w:rsidDel="00000000" w:rsidP="00000000" w:rsidRDefault="00000000" w:rsidRPr="00000000" w14:paraId="0000000A">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Main Findings</w:t>
      </w:r>
    </w:p>
    <w:p w:rsidR="00000000" w:rsidDel="00000000" w:rsidP="00000000" w:rsidRDefault="00000000" w:rsidRPr="00000000" w14:paraId="0000000B">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1920s women’s fashion showed a clear movement toward freedom, comfort, and modernity. Shorter skirts, looser dresses, bobbed hair, and decorative eveningwear reflected changing lifestyles and popular culture. Fashion was therefore more than clothing; it also became a visible way of expressing changing ideas about women and modern society. The decade helped establish styles and attitudes that influenced women’s fashion in later periods.</w:t>
      </w:r>
    </w:p>
    <w:p w:rsidR="00000000" w:rsidDel="00000000" w:rsidP="00000000" w:rsidRDefault="00000000" w:rsidRPr="00000000" w14:paraId="0000000C">
      <w:pPr>
        <w:pStyle w:val="Heading1"/>
        <w:spacing w:after="240" w:before="240" w:line="360" w:lineRule="auto"/>
        <w:jc w:val="both"/>
        <w:rPr>
          <w:rFonts w:ascii="Times New Roman" w:cs="Times New Roman" w:eastAsia="Times New Roman" w:hAnsi="Times New Roman"/>
          <w:b w:val="1"/>
          <w:bCs w:val="1"/>
        </w:rPr>
      </w:pPr>
      <w:bookmarkStart w:colFirst="0" w:colLast="0" w:name="_heading=h.a6g2ayq3q9we" w:id="2"/>
      <w:bookmarkEnd w:id="2"/>
      <w:r w:rsidDel="00000000" w:rsidR="00000000" w:rsidRPr="00000000">
        <w:rPr>
          <w:rtl w:val="0"/>
        </w:rPr>
      </w:r>
    </w:p>
    <w:p w:rsidR="00000000" w:rsidDel="00000000" w:rsidP="00000000" w:rsidRDefault="00000000" w:rsidRPr="00000000" w14:paraId="0000000D">
      <w:pPr>
        <w:pStyle w:val="Heading1"/>
        <w:spacing w:after="240" w:before="240" w:line="360" w:lineRule="auto"/>
        <w:jc w:val="both"/>
        <w:rPr>
          <w:rFonts w:ascii="Times New Roman" w:cs="Times New Roman" w:eastAsia="Times New Roman" w:hAnsi="Times New Roman"/>
        </w:rPr>
      </w:pPr>
      <w:bookmarkStart w:colFirst="0" w:colLast="0" w:name="_heading=h.gfz3zjzxyr0" w:id="3"/>
      <w:bookmarkEnd w:id="3"/>
      <w:r w:rsidDel="00000000" w:rsidR="00000000" w:rsidRPr="00000000">
        <w:rPr>
          <w:rFonts w:ascii="Times New Roman" w:cs="Times New Roman" w:eastAsia="Times New Roman" w:hAnsi="Times New Roman"/>
          <w:b w:val="1"/>
          <w:bCs w:val="1"/>
          <w:rtl w:val="0"/>
        </w:rPr>
        <w:t xml:space="preserve">Introducing</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an important period of change in modern history. It was a time when society, culture, and everyday life started to change after the difficult years of World War I. The war had affected many countries and changed the way people lived and worked. When the war ended in 1918, people wanted to enjoy life and look towards a more modern future. During the 1920s, new technology, entertainment, music, and fashion became important parts of daily life. The decade is also remembered for changes in the role of women and the development of new fashion styles.</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Impact of World War I</w:t>
      </w:r>
    </w:p>
    <w:p w:rsidR="00000000" w:rsidDel="00000000" w:rsidP="00000000" w:rsidRDefault="00000000" w:rsidRPr="00000000" w14:paraId="00000010">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World War I had a major impact on society. During the war, many men went to fight, so women had to take on jobs and responsibilities that were traditionally done by men. Women worked in factories, offices, hospitals, and other workplaces. This experience helped change ideas about women's abilities and their role in society. After the war, some of these changes continued. The war also affected fashion because people became more interested in practical and comfortable clothing. Clothing became less formal and easier to wear.</w:t>
      </w:r>
    </w:p>
    <w:p w:rsidR="00000000" w:rsidDel="00000000" w:rsidP="00000000" w:rsidRDefault="00000000" w:rsidRPr="00000000" w14:paraId="00000011">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Changing Roles of Women</w:t>
      </w:r>
    </w:p>
    <w:p w:rsidR="00000000" w:rsidDel="00000000" w:rsidP="00000000" w:rsidRDefault="00000000" w:rsidRPr="00000000" w14:paraId="00000013">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role of women changed greatly during the 1920s. Women had more opportunities to work, study, and take part in social activities. In some countries, women also gained the right to vote. Young women began to show their independence through their hairstyles, clothing, and lifestyles. The image of the modern woman became connected with freedom, confidence, and a willingness to try new things.</w:t>
      </w:r>
    </w:p>
    <w:p w:rsidR="00000000" w:rsidDel="00000000" w:rsidP="00000000" w:rsidRDefault="00000000" w:rsidRPr="00000000" w14:paraId="00000014">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Rise of Modern Fashion</w:t>
      </w:r>
    </w:p>
    <w:p w:rsidR="00000000" w:rsidDel="00000000" w:rsidP="00000000" w:rsidRDefault="00000000" w:rsidRPr="00000000" w14:paraId="00000015">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Fashion in the 1920s became simpler, more comfortable, and more modern. Women's dresses became shorter, and loose-fitting styles became popular. The famous flapper style showed the changing attitude of young women. Short hairstyles, hats, makeup, and new types of shoes also became fashionable. Fashion was no longer only about traditional beauty; it also became a way for people to express their personality and modern lifestyle.</w:t>
      </w:r>
    </w:p>
    <w:p w:rsidR="00000000" w:rsidDel="00000000" w:rsidP="00000000" w:rsidRDefault="00000000" w:rsidRPr="00000000" w14:paraId="00000016">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Purpose and Objectives of the Report</w:t>
      </w:r>
    </w:p>
    <w:p w:rsidR="00000000" w:rsidDel="00000000" w:rsidP="00000000" w:rsidRDefault="00000000" w:rsidRPr="00000000" w14:paraId="00000017">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report is to explain the major changes that influenced fashion during the 1920s. The objectives are to understand the historical background of the decade, examine the impact of World War I, explain the changing roles of women, and describe the rise of modern fashion. The report also aims to show how social changes and fashion were connected during this important period</w:t>
      </w:r>
    </w:p>
    <w:p w:rsidR="00000000" w:rsidDel="00000000" w:rsidP="00000000" w:rsidRDefault="00000000" w:rsidRPr="00000000" w14:paraId="00000018">
      <w:pPr>
        <w:pStyle w:val="Heading1"/>
        <w:spacing w:after="240" w:before="240" w:line="360" w:lineRule="auto"/>
        <w:jc w:val="both"/>
        <w:rPr>
          <w:rFonts w:ascii="Times New Roman" w:cs="Times New Roman" w:eastAsia="Times New Roman" w:hAnsi="Times New Roman"/>
        </w:rPr>
      </w:pPr>
      <w:bookmarkStart w:colFirst="0" w:colLast="0" w:name="_heading=h.ad2p8br7rxhd" w:id="4"/>
      <w:bookmarkEnd w:id="4"/>
      <w:r w:rsidDel="00000000" w:rsidR="00000000" w:rsidRPr="00000000">
        <w:rPr>
          <w:rFonts w:ascii="Times New Roman" w:cs="Times New Roman" w:eastAsia="Times New Roman" w:hAnsi="Times New Roman"/>
          <w:rtl w:val="0"/>
        </w:rPr>
        <w:t xml:space="preserve">Historical and Cultural Context</w:t>
      </w:r>
    </w:p>
    <w:p w:rsidR="00000000" w:rsidDel="00000000" w:rsidP="00000000" w:rsidRDefault="00000000" w:rsidRPr="00000000" w14:paraId="00000019">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The Roaring Twenties</w:t>
      </w:r>
    </w:p>
    <w:p w:rsidR="00000000" w:rsidDel="00000000" w:rsidP="00000000" w:rsidRDefault="00000000" w:rsidRPr="00000000" w14:paraId="0000001A">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known as the “Roaring Twenties” because it was a period of major social and cultural change, especially in the United States. After the First World War, many people wanted to enjoy life and move away from the difficulties of the war years. The economy grew, and people had more opportunities to spend money on entertainment, clothing, and new products. Cars, radios, movies, and household products became more common. Young people, in particular, were interested in new lifestyles and ideas.</w:t>
      </w:r>
    </w:p>
    <w:p w:rsidR="00000000" w:rsidDel="00000000" w:rsidP="00000000" w:rsidRDefault="00000000" w:rsidRPr="00000000" w14:paraId="0000001B">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Women’s Changing Social Status</w:t>
      </w:r>
    </w:p>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experienced important changes during the 1920s. During the First World War, many women had entered jobs that were traditionally done by men. After the war, women continued to look for greater independence. More women worked outside the home, attended college, and took part in social activities. Their clothing and hairstyles also became symbols of their changing lifestyle. Shorter dresses, shorter hairstyles, and more relaxed clothing showed a move away from older traditions.</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Women’s Suffrage</w:t>
      </w:r>
    </w:p>
    <w:p w:rsidR="00000000" w:rsidDel="00000000" w:rsidP="00000000" w:rsidRDefault="00000000" w:rsidRPr="00000000" w14:paraId="0000001E">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Women’s suffrage was another important change during this period. In the United States, women gained the constitutional right to vote in 1920 after the ratification of the 19th Amendment. This was an important achievement for the women's rights movement. It gave women a greater role in political life and showed that women's position in society was changing. However, voting rights were not experienced equally by all women, as discrimination and legal barriers continued to affect many women.</w:t>
      </w:r>
    </w:p>
    <w:p w:rsidR="00000000" w:rsidDel="00000000" w:rsidP="00000000" w:rsidRDefault="00000000" w:rsidRPr="00000000" w14:paraId="0000001F">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Urbanization and Popular Culture</w:t>
      </w:r>
    </w:p>
    <w:p w:rsidR="00000000" w:rsidDel="00000000" w:rsidP="00000000" w:rsidRDefault="00000000" w:rsidRPr="00000000" w14:paraId="00000020">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1920s, cities grew quickly and became centers of work, entertainment, and modern lifestyles. More people moved to urban areas for jobs and opportunities. Popular culture also grew through movies, radio, magazines, and advertising. These forms of media helped spread new fashion trends, music, and ideas across different parts of society.</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Jazz Culture and Nightlife</w:t>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Jazz became one of the most important forms of popular music during the 1920s. It was strongly connected with African American culture and became popular in many cities. Jazz clubs, dance halls, and other nightlife venues attracted young people. Dancing and nightlife became important parts of social life. This new culture helped create the energetic and modern image that is often associated with the 1920s.</w:t>
      </w:r>
    </w:p>
    <w:p w:rsidR="00000000" w:rsidDel="00000000" w:rsidP="00000000" w:rsidRDefault="00000000" w:rsidRPr="00000000" w14:paraId="0000002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pStyle w:val="Heading1"/>
        <w:spacing w:line="360" w:lineRule="auto"/>
        <w:jc w:val="both"/>
        <w:rPr>
          <w:rFonts w:ascii="Times New Roman" w:cs="Times New Roman" w:eastAsia="Times New Roman" w:hAnsi="Times New Roman"/>
        </w:rPr>
      </w:pPr>
      <w:bookmarkStart w:colFirst="0" w:colLast="0" w:name="_heading=h.9h4f55fqgh3w" w:id="5"/>
      <w:bookmarkEnd w:id="5"/>
      <w:r w:rsidDel="00000000" w:rsidR="00000000" w:rsidRPr="00000000">
        <w:rPr>
          <w:rFonts w:ascii="Times New Roman" w:cs="Times New Roman" w:eastAsia="Times New Roman" w:hAnsi="Times New Roman"/>
          <w:rtl w:val="0"/>
        </w:rPr>
        <w:t xml:space="preserve">Key Characteristics of 1920s Women’s Fashion</w:t>
      </w:r>
    </w:p>
    <w:p w:rsidR="00000000" w:rsidDel="00000000" w:rsidP="00000000" w:rsidRDefault="00000000" w:rsidRPr="00000000" w14:paraId="0000002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 Characteristics of 1920s Women’s Fashion</w:t>
      </w:r>
    </w:p>
    <w:p w:rsidR="00000000" w:rsidDel="00000000" w:rsidP="00000000" w:rsidRDefault="00000000" w:rsidRPr="00000000" w14:paraId="00000027">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Women’s fashion changed greatly during the 1920s. After the First World War, women became more active in work and social life, and this influenced the way they dressed. Clothing became more comfortable, simple, and suitable for a more active lifestyle. Fashion also became a way for women to show their personality and independence. Several important features can be seen in women’s fashion during this period.</w:t>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Flapper Dress</w:t>
      </w:r>
    </w:p>
    <w:p w:rsidR="00000000" w:rsidDel="00000000" w:rsidP="00000000" w:rsidRDefault="00000000" w:rsidRPr="00000000" w14:paraId="0000002B">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flapper dress became one of the most famous styles of the 1920s. It was usually a loose and straight dress that allowed women to move easily. Flapper dresses were often worn by young women who enjoyed dancing and nightlife. They were sometimes decorated with beads, sequins, and fringe. The style became a symbol of the modern young woman.</w:t>
      </w:r>
    </w:p>
    <w:p w:rsidR="00000000" w:rsidDel="00000000" w:rsidP="00000000" w:rsidRDefault="00000000" w:rsidRPr="00000000" w14:paraId="0000002C">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Shorter Hemlines</w:t>
      </w:r>
    </w:p>
    <w:p w:rsidR="00000000" w:rsidDel="00000000" w:rsidP="00000000" w:rsidRDefault="00000000" w:rsidRPr="00000000" w14:paraId="0000002D">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biggest changes in women’s fashion was the shorter length of dresses and skirts. Compared with earlier periods, hemlines became much higher during the 1920s. Shorter skirts allowed women to walk, dance, and move more comfortably. This change also represented the more relaxed attitudes of the decade.</w:t>
      </w:r>
    </w:p>
    <w:p w:rsidR="00000000" w:rsidDel="00000000" w:rsidP="00000000" w:rsidRDefault="00000000" w:rsidRPr="00000000" w14:paraId="0000002E">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Drop-Waist Silhouette</w:t>
      </w:r>
    </w:p>
    <w:p w:rsidR="00000000" w:rsidDel="00000000" w:rsidP="00000000" w:rsidRDefault="00000000" w:rsidRPr="00000000" w14:paraId="0000002F">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drop-waist style was another important feature of 1920s fashion. Instead of having the waistline at the natural waist, the dress had a lower waistline around the hips. This created a straight and less fitted shape. The style was very different from the tight waist and curved shape that had been popular before the 1920s.</w:t>
      </w:r>
    </w:p>
    <w:p w:rsidR="00000000" w:rsidDel="00000000" w:rsidP="00000000" w:rsidRDefault="00000000" w:rsidRPr="00000000" w14:paraId="00000030">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Loose-Fitting Clothing</w:t>
      </w:r>
    </w:p>
    <w:p w:rsidR="00000000" w:rsidDel="00000000" w:rsidP="00000000" w:rsidRDefault="00000000" w:rsidRPr="00000000" w14:paraId="00000031">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Loose-fitting clothing became popular because it provided greater comfort and freedom of movement. Dresses were often straight and did not tightly follow the shape of the body. This style was suitable for everyday activities as well as social events. It also helped create the simple and modern appearance of the decade.</w:t>
      </w:r>
    </w:p>
    <w:p w:rsidR="00000000" w:rsidDel="00000000" w:rsidP="00000000" w:rsidRDefault="00000000" w:rsidRPr="00000000" w14:paraId="00000032">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Beading and Fringe</w:t>
      </w:r>
    </w:p>
    <w:p w:rsidR="00000000" w:rsidDel="00000000" w:rsidP="00000000" w:rsidRDefault="00000000" w:rsidRPr="00000000" w14:paraId="00000033">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Beading and fringe were common decorations on evening dresses. Beads, sequins, and other details could make simple dresses look more attractive. Fringe was especially popular because it moved when women danced. These decorations added energy and glamour to 1920s fashion.</w:t>
      </w:r>
    </w:p>
    <w:p w:rsidR="00000000" w:rsidDel="00000000" w:rsidP="00000000" w:rsidRDefault="00000000" w:rsidRPr="00000000" w14:paraId="00000034">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Bold Colors, Patterns, and New Materials</w:t>
      </w:r>
    </w:p>
    <w:p w:rsidR="00000000" w:rsidDel="00000000" w:rsidP="00000000" w:rsidRDefault="00000000" w:rsidRPr="00000000" w14:paraId="00000035">
      <w:pPr>
        <w:spacing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Fashion became more colorful during the 1920s. Strong colors and patterns were used in dresses, accessories, and other clothing. New fabrics and materials also became available, making fashionable clothing easier to produce. Materials such as rayon became more popular, while silk and cotton continued to be widely used. These developments helped make fashion more varied and modern.</w:t>
      </w:r>
    </w:p>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1920 Hair, Makeup &amp; Accessories </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a decade of major change in fashion and beauty. After World War I, women became more independent and began to express themselves through modern clothing, hairstyles, makeup, and accessories. The beauty style of this period became closely connected with the Flapper image, which represented freedom, confidence, and a new attitude toward femininity.</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Hair:</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hair became extremely fashionable during the 1920s. The most iconic hairstyle was the bob, usually cut around the jawline. Women often wore straight, smooth bobs or styled their hair into soft waves. Finger waves were especially popular because they created an elegant and polished appearance. Short hair was considered modern and reflected women’s changing lifestyles and attitudes.</w:t>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Makeup:</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Makeup became much more popular and visible during this decade. Women commonly used pale foundation or powder to create a smooth complexion. Dark, rounded eyebrows were fashionable, while the eyes were emphasized with dark eyeshadow and eyeliner. One of the most recognizable features was the smoky eye. Lips were usually painted in deep shades such as red, burgundy, or plum. The lips were often shaped into a small, defined “Cupid’s bow”, creating a dramatic and glamorous look.</w:t>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Accessories:</w:t>
      </w:r>
    </w:p>
    <w:p w:rsidR="00000000" w:rsidDel="00000000" w:rsidP="00000000" w:rsidRDefault="00000000" w:rsidRPr="00000000" w14:paraId="000000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Accessories played an important role in completing the 1920s look. Cloche hats, which fitted closely around the head, were extremely popular. Women also wore long pearl necklaces, often layered to create an elegant appearance. Headbands decorated with feathers, jewels, or beads were common for evening occasions. Other popular accessories included decorative hair clips, Art Deco jewellery, long earrings, handbags, and gloves.</w:t>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1920s beauty combined elegance, glamour, and boldness. The short bob, dramatic makeup, pearls, and decorative accessories created a distinctive style that continues to influence fashion and beauty today.</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Influential Designers and Fashion Houses of the 1920s</w:t>
      </w:r>
    </w:p>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an important decade in fashion because designers began creating clothing that reflected the changing lifestyle of modern women. Fashion became more comfortable, practical, and youthful, while designers experimented with new silhouettes, fabrics, decoration, and ideas. Several designers and fashion houses became especially influential during this period.</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Coco Chanel was one of the most influential designers of the 1920s. Coco Chanel She introduced a simpler and more comfortable approach to women’s fashion. She used materials such as jersey and created relaxed clothing that allowed women to move freely. Her designs included simple dresses, knitwear, trousers, and the famous little black dress. Chanel also popularized costume jewellery and made a more casual style look elegant and luxurious.</w:t>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Paul Poiret was another important French designer. Paul Poiret Although his greatest influence began before the 1920s, his work continued to shape fashion during the decade. He was known for freeing women from restrictive corsets and creating loose, flowing silhouettes. His designs often featured bright colours, exotic influences, and luxurious fabrics.</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sa Schiaparelli also became an important figure during the later 1920s. Elsa Schiaparelli She was known for combining fashion with art and introducing unusual, creative ideas. Her work later became strongly associated with Surrealism.</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the important fashion houses, Lanvin was known for elegant and feminine designs, particularly beautifully decorated dresses and sophisticated eveningwear. Lanvin Madeleine Vionnet was also highly influential for her innovative use of the bias cut, which allowed fabric to fall naturally around the body. Madeleine Vionnet</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 these designers helped define the modern fashion movement of the 1920s, combining freedom, elegance, creativity, and innovation.</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Fashion and the Changing Role of Women in the 1920s</w:t>
      </w:r>
    </w:p>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a period of significant social and cultural change, especially for women. After World War I, women in many Western countries experienced greater independence and began to take a more active role in society. Women gained more opportunities in education, employment, entertainment, and public life. These changes were strongly reflected in the fashion of the decade.</w:t>
      </w:r>
    </w:p>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biggest changes was the move away from restrictive clothing. Earlier fashions often emphasized the waist and required corsets to create an hourglass shape. In the 1920s, women increasingly wore loose, straight silhouettes that allowed greater freedom of movement. Dresses became shorter, with hemlines commonly reaching around the knee. The popular flapper dress had a simple, straight shape and was often decorated with beads, sequins, fringe, and embroidery.</w:t>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Fashion also reflected women’s changing lifestyles. As more women participated in social activities, dancing, sports, and work outside the home, practical clothing became increasingly important. Shorter skirts and comfortable dresses made movement easier. Some women also began wearing trousers for activities such as sports and leisure, challenging traditional ideas about appropriate women’s clothing.</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bob haircut became another symbol of modern femininity. Cutting the hair short was considered bold and represented a rejection of older traditions. Makeup also became more visible, with dark eyes, defined lips, and pale skin creating the glamorous flapper appearance.</w:t>
      </w:r>
    </w:p>
    <w:p w:rsidR="00000000" w:rsidDel="00000000" w:rsidP="00000000" w:rsidRDefault="00000000" w:rsidRPr="00000000" w14:paraId="0000005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 1920s did not mean that all women suddenly became completely independent. Social expectations and inequalities remained, and many women still faced limitations in employment, politics, and everyday life. Nevertheless, fashion provided women with a powerful way to express their growing confidence and individuality.</w:t>
      </w:r>
    </w:p>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1920s fashion represented freedom, modernity, and changing female identity. Clothing, hairstyles, and beauty became important forms of self-expression as women challenged traditional expectations and embraced a more modern lifestyle.</w:t>
      </w:r>
    </w:p>
    <w:p w:rsidR="00000000" w:rsidDel="00000000" w:rsidP="00000000" w:rsidRDefault="00000000" w:rsidRPr="00000000" w14:paraId="0000006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Media and Popular Culture in the 1920s</w:t>
      </w:r>
    </w:p>
    <w:p w:rsidR="00000000" w:rsidDel="00000000" w:rsidP="00000000" w:rsidRDefault="00000000" w:rsidRPr="00000000" w14:paraId="00000063">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a period of rapid growth in media and popular culture, which strongly influenced fashion, beauty, and everyday lifestyles. New forms of entertainment allowed people to see and follow trends more easily than ever before. Movies, magazines, newspapers, radio, and advertising helped create a shared popular culture and introduced new ideas about modern life.</w:t>
      </w:r>
    </w:p>
    <w:p w:rsidR="00000000" w:rsidDel="00000000" w:rsidP="00000000" w:rsidRDefault="00000000" w:rsidRPr="00000000" w14:paraId="0000006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Cinema became one of the most influential forms of entertainment during the decade. Hollywood films attracted large audiences, and movie stars became important fashion and beauty icons. Actresses such as Clara Bow became especially associated with the modern “flapper” image. Their short hairstyles, fashionable dresses, makeup, and glamorous lifestyles inspired women to copy their appearance.</w:t>
      </w:r>
    </w:p>
    <w:p w:rsidR="00000000" w:rsidDel="00000000" w:rsidP="00000000" w:rsidRDefault="00000000" w:rsidRPr="00000000" w14:paraId="0000006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Fashion magazines also played an important role in spreading trends. Publications showed the latest clothing, hairstyles, beauty products, and accessories. Women could learn about new styles without having to visit major fashion cities. Fashion illustrations and photographs helped designers and consumers understand the changing silhouette of the decade.</w:t>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development of radio also transformed popular culture. Radio became increasingly popular in homes and provided music, news, advertisements, and entertainment. Jazz music, in particular, became closely connected with the energetic lifestyle of the 1920s. Dancing became an important social activity, with dances such as the Charleston becoming popular among young people.</w:t>
      </w:r>
    </w:p>
    <w:p w:rsidR="00000000" w:rsidDel="00000000" w:rsidP="00000000" w:rsidRDefault="00000000" w:rsidRPr="00000000" w14:paraId="0000006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Advertising also became more sophisticated during this period. Companies used attractive images and celebrity influence to encourage consumers to purchase cosmetics, clothing, and other products. This helped create a stronger connection between fashion, beauty, consumerism, and modern identity.</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media and popular culture helped define the spirit of the 1920s. Cinema, magazines, radio, jazz, advertising, and celebrities spread new ideas about beauty and lifestyle. They encouraged people, especially young women, to experiment with fashion and express a more modern and independent identity.</w:t>
      </w:r>
    </w:p>
    <w:p w:rsidR="00000000" w:rsidDel="00000000" w:rsidP="00000000" w:rsidRDefault="00000000" w:rsidRPr="00000000" w14:paraId="0000006F">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pStyle w:val="Heading1"/>
        <w:spacing w:line="360" w:lineRule="auto"/>
        <w:jc w:val="both"/>
        <w:rPr>
          <w:rFonts w:ascii="Times New Roman" w:cs="Times New Roman" w:eastAsia="Times New Roman" w:hAnsi="Times New Roman"/>
          <w:b w:val="1"/>
          <w:bCs w:val="1"/>
        </w:rPr>
      </w:pPr>
      <w:bookmarkStart w:colFirst="0" w:colLast="0" w:name="_heading=h.9ynqt0kuuurf" w:id="6"/>
      <w:bookmarkEnd w:id="6"/>
      <w:r w:rsidDel="00000000" w:rsidR="00000000" w:rsidRPr="00000000">
        <w:rPr>
          <w:rFonts w:ascii="Times New Roman" w:cs="Times New Roman" w:eastAsia="Times New Roman" w:hAnsi="Times New Roman"/>
          <w:b w:val="1"/>
          <w:bCs w:val="1"/>
          <w:rtl w:val="0"/>
        </w:rPr>
        <w:t xml:space="preserve">Findings and Discussion</w:t>
      </w:r>
    </w:p>
    <w:p w:rsidR="00000000" w:rsidDel="00000000" w:rsidP="00000000" w:rsidRDefault="00000000" w:rsidRPr="00000000" w14:paraId="0000007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shows that fashion in the 1920s was strongly influenced by the major social and cultural changes of the decade. One of the most important findings is that women’s fashion became more comfortable, practical, and youthful compared with the restrictive styles of earlier periods. The straight, loose silhouette, shorter hemlines, and dropped waist allowed women greater freedom of movement and reflected their changing lifestyles.</w:t>
      </w:r>
    </w:p>
    <w:p w:rsidR="00000000" w:rsidDel="00000000" w:rsidP="00000000" w:rsidRDefault="00000000" w:rsidRPr="00000000" w14:paraId="0000007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also found that fashion, beauty, and popular culture developed together. The bob haircut, dark eye makeup, defined lips, and accessories such as pearl necklaces and cloche hats created the recognizable flapper image. These styles were not simply about appearance; they represented a modern attitude and a desire for greater independence and self-expression.</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important finding is the influence of designers and fashion houses. Designers such as Coco Chanel and Madeleine Vionnet introduced new approaches to women’s clothing by focusing on comfort, movement, and innovative construction. Their work helped move fashion away from traditional restrictive clothing and toward more modern silhouettes.</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also played an important role in spreading these changes. Cinema, magazines, radio, advertising, and celebrities introduced fashion trends to a wider audience. Hollywood actresses became style icons, while jazz and dancing encouraged clothing that was suitable for movement. This shows that fashion was connected to entertainment and popular culture rather than developing separately.</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findings suggest that 1920s fashion was more than a change in clothing. It reflected a broader transformation in women’s identity, social freedom, and modern culture. However, the discussion also shows that these changes were not experienced equally by all women. Traditional expectations and social inequalities remained. Therefore, 1920s fashion can be understood as an important symbol of change, but not as complete social equality.</w:t>
      </w:r>
    </w:p>
    <w:p w:rsidR="00000000" w:rsidDel="00000000" w:rsidP="00000000" w:rsidRDefault="00000000" w:rsidRPr="00000000" w14:paraId="0000007B">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Style w:val="Heading1"/>
        <w:spacing w:line="360" w:lineRule="auto"/>
        <w:jc w:val="both"/>
        <w:rPr>
          <w:rFonts w:ascii="Times New Roman" w:cs="Times New Roman" w:eastAsia="Times New Roman" w:hAnsi="Times New Roman"/>
          <w:b w:val="1"/>
          <w:bCs w:val="1"/>
        </w:rPr>
      </w:pPr>
      <w:bookmarkStart w:colFirst="0" w:colLast="0" w:name="_heading=h.418kj1su8vgq" w:id="7"/>
      <w:bookmarkEnd w:id="7"/>
      <w:r w:rsidDel="00000000" w:rsidR="00000000" w:rsidRPr="00000000">
        <w:rPr>
          <w:rFonts w:ascii="Times New Roman" w:cs="Times New Roman" w:eastAsia="Times New Roman" w:hAnsi="Times New Roman"/>
          <w:b w:val="1"/>
          <w:bCs w:val="1"/>
          <w:rtl w:val="0"/>
        </w:rPr>
        <w:t xml:space="preserve">Conclusion and Recommendations</w:t>
      </w:r>
    </w:p>
    <w:p w:rsidR="00000000" w:rsidDel="00000000" w:rsidP="00000000" w:rsidRDefault="00000000" w:rsidRPr="00000000" w14:paraId="0000007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concludes that the 1920s was a significant period of transformation in fashion and society. Fashion changed from the more restrictive styles of previous decades to clothing that was simpler, shorter, and more comfortable. The straight silhouette, shorter skirts, bobbed hair, bold makeup, and decorative accessories created a distinctive modern image. These changes reflected the growing independence and changing lifestyles of women during the decade.</w:t>
      </w:r>
    </w:p>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also demonstrates that fashion was strongly connected to popular culture and media. Cinema, magazines, radio, music, and advertising helped spread new fashion trends and beauty ideals to a wider audience. Designers such as Coco Chanel, Madeleine Vionnet, and Paul Poiret contributed to the development of modern women’s fashion by introducing new silhouettes, materials, and approaches to design. This shows that fashion is not only about clothing but can also reflect social, cultural, and economic changes.</w:t>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these findings, one recommendation is for modern fashion designers to continue looking at historical fashion as a source of inspiration while avoiding simply copying the past. Elements such as the 1920s straight silhouette, Art Deco decoration, fringe, pearls, and cloche hats can be reinterpreted using contemporary materials and techniques.</w:t>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recommendation is to consider the social meaning behind historical fashion. Designers can explore how clothing communicates identity, freedom, confidence, and changing social roles. This can create collections that have both visual appeal and a meaningful concept.</w:t>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future research should compare the fashion of the 1920s with other decades to understand how women’s clothing and social roles continued to change. Studying historical fashion can help designers understand the relationship between society, culture, media, and design, while also encouraging more creative and informed approaches to contemporary fashion.</w:t>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1920s remain an important source of inspiration because it represents freedom, modernity, individuality, and cultural change.</w:t>
      </w:r>
    </w:p>
    <w:p w:rsidR="00000000" w:rsidDel="00000000" w:rsidP="00000000" w:rsidRDefault="00000000" w:rsidRPr="00000000" w14:paraId="00000089">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pStyle w:val="Heading1"/>
        <w:spacing w:line="360" w:lineRule="auto"/>
        <w:jc w:val="both"/>
        <w:rPr>
          <w:rFonts w:ascii="Times New Roman" w:cs="Times New Roman" w:eastAsia="Times New Roman" w:hAnsi="Times New Roman"/>
        </w:rPr>
      </w:pPr>
      <w:bookmarkStart w:colFirst="0" w:colLast="0" w:name="_heading=h.oxr4paai8cw5" w:id="8"/>
      <w:bookmarkEnd w:id="8"/>
      <w:r w:rsidDel="00000000" w:rsidR="00000000" w:rsidRPr="00000000">
        <w:rPr>
          <w:rtl w:val="0"/>
        </w:rPr>
      </w:r>
    </w:p>
    <w:p w:rsidR="00000000" w:rsidDel="00000000" w:rsidP="00000000" w:rsidRDefault="00000000" w:rsidRPr="00000000" w14:paraId="0000008B">
      <w:pPr>
        <w:pStyle w:val="Heading1"/>
        <w:spacing w:line="360" w:lineRule="auto"/>
        <w:jc w:val="both"/>
        <w:rPr>
          <w:rFonts w:ascii="Times New Roman" w:cs="Times New Roman" w:eastAsia="Times New Roman" w:hAnsi="Times New Roman"/>
        </w:rPr>
      </w:pPr>
      <w:bookmarkStart w:colFirst="0" w:colLast="0" w:name="_heading=h.y3yoj8yqqdtt" w:id="9"/>
      <w:bookmarkEnd w:id="9"/>
      <w:r w:rsidDel="00000000" w:rsidR="00000000" w:rsidRPr="00000000">
        <w:rPr>
          <w:rtl w:val="0"/>
        </w:rPr>
      </w:r>
    </w:p>
    <w:p w:rsidR="00000000" w:rsidDel="00000000" w:rsidP="00000000" w:rsidRDefault="00000000" w:rsidRPr="00000000" w14:paraId="0000008C">
      <w:pPr>
        <w:pStyle w:val="Heading1"/>
        <w:spacing w:line="360" w:lineRule="auto"/>
        <w:jc w:val="both"/>
        <w:rPr>
          <w:rFonts w:ascii="Times New Roman" w:cs="Times New Roman" w:eastAsia="Times New Roman" w:hAnsi="Times New Roman"/>
        </w:rPr>
      </w:pPr>
      <w:bookmarkStart w:colFirst="0" w:colLast="0" w:name="_heading=h.p0yzdi8g465w" w:id="10"/>
      <w:bookmarkEnd w:id="10"/>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8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Laver, J., de la Haye, A., &amp; Tucker, A. (2012). Costume and Fashion: A Concise History. Thames &amp; Hudson.</w:t>
      </w:r>
    </w:p>
    <w:p w:rsidR="00000000" w:rsidDel="00000000" w:rsidP="00000000" w:rsidRDefault="00000000" w:rsidRPr="00000000" w14:paraId="0000008F">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Mendes, V., &amp; de la Haye, A. (2011). 20th Century Fashion. Thames &amp; Hudson.</w:t>
      </w:r>
    </w:p>
    <w:p w:rsidR="00000000" w:rsidDel="00000000" w:rsidP="00000000" w:rsidRDefault="00000000" w:rsidRPr="00000000" w14:paraId="00000090">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Palmer, A. (2010). 1920s Fashion: The Definitive Sourcebook. Thames &amp; Hudson.</w:t>
      </w:r>
    </w:p>
    <w:p w:rsidR="00000000" w:rsidDel="00000000" w:rsidP="00000000" w:rsidRDefault="00000000" w:rsidRPr="00000000" w14:paraId="00000091">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Metropolitan Museum of Art – Heilbrunn Timeline of Art History⁠</w:t>
      </w:r>
    </w:p>
    <w:p w:rsidR="00000000" w:rsidDel="00000000" w:rsidP="00000000" w:rsidRDefault="00000000" w:rsidRPr="00000000" w14:paraId="00000092">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Victoria and Albert Museum – Fashion Collection⁠</w:t>
      </w:r>
    </w:p>
    <w:p w:rsidR="00000000" w:rsidDel="00000000" w:rsidP="00000000" w:rsidRDefault="00000000" w:rsidRPr="00000000" w14:paraId="00000093">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Bingham, J. (2007). The 1920s: Decade of Change. Heinemann.</w:t>
      </w:r>
    </w:p>
    <w:p w:rsidR="00000000" w:rsidDel="00000000" w:rsidP="00000000" w:rsidRDefault="00000000" w:rsidRPr="00000000" w14:paraId="00000094">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Laver, J., de la Haye, A., &amp; Tucker, A. (2012). Costume and Fashion: A Concise History. Thames &amp; Hudson.</w:t>
      </w:r>
    </w:p>
    <w:p w:rsidR="00000000" w:rsidDel="00000000" w:rsidP="00000000" w:rsidRDefault="00000000" w:rsidRPr="00000000" w14:paraId="00000095">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Mendes, V., &amp; de la Haye, A. (2011). 20th Century Fashion. Thames &amp; Hudson.</w:t>
      </w:r>
    </w:p>
    <w:p w:rsidR="00000000" w:rsidDel="00000000" w:rsidP="00000000" w:rsidRDefault="00000000" w:rsidRPr="00000000" w14:paraId="00000096">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Metropolitan Museum of Art – Heilbrunn Timeline of Art History⁠</w:t>
      </w:r>
    </w:p>
    <w:p w:rsidR="00000000" w:rsidDel="00000000" w:rsidP="00000000" w:rsidRDefault="00000000" w:rsidRPr="00000000" w14:paraId="00000097">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Library of Congress – National Film Registry⁠</w:t>
      </w:r>
    </w:p>
    <w:p w:rsidR="00000000" w:rsidDel="00000000" w:rsidP="00000000" w:rsidRDefault="00000000" w:rsidRPr="00000000" w14:paraId="00000098">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Encyclopedia Britannica – Jazz⁠</w:t>
      </w:r>
    </w:p>
    <w:p w:rsidR="00000000" w:rsidDel="00000000" w:rsidP="00000000" w:rsidRDefault="00000000" w:rsidRPr="00000000" w14:paraId="00000099">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Cumming, L. (2019). The 1920s: Fashion, Beauty and Culture. Thames &amp; Hudson.</w:t>
      </w:r>
    </w:p>
    <w:p w:rsidR="00000000" w:rsidDel="00000000" w:rsidP="00000000" w:rsidRDefault="00000000" w:rsidRPr="00000000" w14:paraId="0000009A">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Laver, J., de la Haye, A., &amp; Tucker, A. (2012). Costume and Fashion: A Concise History. Thames &amp; Hudson.</w:t>
      </w:r>
    </w:p>
    <w:p w:rsidR="00000000" w:rsidDel="00000000" w:rsidP="00000000" w:rsidRDefault="00000000" w:rsidRPr="00000000" w14:paraId="0000009B">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Mendes, V., &amp; de la Haye, A. (2011). 20th Century Fashion. Thames &amp; Hudson.</w:t>
      </w:r>
    </w:p>
    <w:p w:rsidR="00000000" w:rsidDel="00000000" w:rsidP="00000000" w:rsidRDefault="00000000" w:rsidRPr="00000000" w14:paraId="0000009C">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Metropolitan Museum of Art – Fashion Collection⁠</w:t>
      </w:r>
    </w:p>
    <w:p w:rsidR="00000000" w:rsidDel="00000000" w:rsidP="00000000" w:rsidRDefault="00000000" w:rsidRPr="00000000" w14:paraId="0000009D">
      <w:pPr>
        <w:numPr>
          <w:ilvl w:val="0"/>
          <w:numId w:val="1"/>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Victoria and Albert Museum – Fashion Collection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MqfFb3UblnZUM/MyWb8Cn3CZFQ==">CgMxLjAyDmguNmw5cTl6dGpiajFwMg5oLnN1a3IzbDh4dXhwdTIOaC5hNmcyYXlxM3E5d2UyDWguZ2Z6M3pqenh5cjAyDmguYWQycDhicjdyeGhkMg5oLjloNGY1NWZxZ2gzdzIOaC45eW5xdDBrdXV1cmYyDmguNDE4a2oxc3U4dmdxMg5oLm94cjRwYWFpOGN3NTIOaC55M3lvajh5cXFkdHQyDmgucDB5emRpOGc0NjV3OAByITFvNGRZY00yclZkVnpEeGZ2cnkzUlZCejFPZTllaUhU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